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3" w:rsidRPr="00D6348C" w:rsidRDefault="006B6543" w:rsidP="006B6543">
      <w:pPr>
        <w:ind w:right="-1377"/>
        <w:jc w:val="center"/>
        <w:rPr>
          <w:rFonts w:ascii="Geometr706 Md TL" w:hAnsi="Geometr706 Md TL"/>
          <w:b/>
          <w:szCs w:val="28"/>
        </w:rPr>
      </w:pPr>
      <w:r w:rsidRPr="00D6348C">
        <w:rPr>
          <w:rFonts w:ascii="Geometr706 Md TL" w:hAnsi="Geometr706 Md TL"/>
          <w:b/>
          <w:szCs w:val="28"/>
        </w:rPr>
        <w:t>Jauniešu deju kolektīvu konkurss “Ziemassvētku kauss 2019”</w:t>
      </w:r>
    </w:p>
    <w:p w:rsidR="006B6543" w:rsidRPr="00D6348C" w:rsidRDefault="006B6543" w:rsidP="006B6543">
      <w:pPr>
        <w:ind w:right="-1377"/>
        <w:jc w:val="center"/>
        <w:rPr>
          <w:rFonts w:ascii="Geometr706 Md TL" w:hAnsi="Geometr706 Md TL"/>
          <w:b/>
          <w:sz w:val="4"/>
          <w:szCs w:val="6"/>
        </w:rPr>
      </w:pPr>
    </w:p>
    <w:p w:rsidR="006B6543" w:rsidRPr="00D6348C" w:rsidRDefault="006B6543" w:rsidP="006B6543">
      <w:pPr>
        <w:ind w:right="-1377"/>
        <w:jc w:val="center"/>
        <w:rPr>
          <w:rFonts w:ascii="Geometr706 Md TL" w:hAnsi="Geometr706 Md TL"/>
          <w:sz w:val="18"/>
          <w:szCs w:val="20"/>
        </w:rPr>
      </w:pPr>
      <w:r w:rsidRPr="00D6348C">
        <w:rPr>
          <w:rFonts w:ascii="Geometr706 Md TL" w:hAnsi="Geometr706 Md TL"/>
          <w:sz w:val="18"/>
          <w:szCs w:val="20"/>
        </w:rPr>
        <w:t>2019.gada 7.decembris</w:t>
      </w:r>
    </w:p>
    <w:p w:rsidR="006B6543" w:rsidRPr="00D6348C" w:rsidRDefault="006B6543" w:rsidP="006B6543">
      <w:pPr>
        <w:ind w:right="-1377"/>
        <w:jc w:val="center"/>
        <w:rPr>
          <w:rFonts w:ascii="Geometr706 Md TL" w:hAnsi="Geometr706 Md TL"/>
          <w:sz w:val="16"/>
          <w:szCs w:val="20"/>
        </w:rPr>
      </w:pPr>
    </w:p>
    <w:p w:rsidR="006B6543" w:rsidRPr="00D6348C" w:rsidRDefault="006B6543" w:rsidP="006B6543">
      <w:pPr>
        <w:ind w:right="-1377"/>
        <w:rPr>
          <w:rFonts w:ascii="Geometr706 Md TL" w:hAnsi="Geometr706 Md TL"/>
          <w:sz w:val="6"/>
          <w:szCs w:val="10"/>
        </w:rPr>
      </w:pPr>
    </w:p>
    <w:p w:rsidR="006B6543" w:rsidRPr="00D6348C" w:rsidRDefault="006B6543" w:rsidP="006B6543">
      <w:pPr>
        <w:ind w:right="-1377"/>
        <w:jc w:val="center"/>
        <w:rPr>
          <w:rFonts w:ascii="Geometr706 Md TL" w:hAnsi="Geometr706 Md TL"/>
          <w:caps/>
          <w:spacing w:val="20"/>
          <w:szCs w:val="32"/>
        </w:rPr>
      </w:pPr>
      <w:r w:rsidRPr="00D6348C">
        <w:rPr>
          <w:rFonts w:ascii="Geometr706 Md TL" w:hAnsi="Geometr706 Md TL"/>
          <w:caps/>
          <w:spacing w:val="20"/>
          <w:szCs w:val="32"/>
        </w:rPr>
        <w:t>Pieteikuma anketa</w:t>
      </w:r>
    </w:p>
    <w:p w:rsidR="006B6543" w:rsidRPr="00D6348C" w:rsidRDefault="006B6543" w:rsidP="006B6543">
      <w:pPr>
        <w:rPr>
          <w:rFonts w:ascii="Geometr706 Md TL" w:hAnsi="Geometr706 Md TL"/>
          <w:sz w:val="12"/>
          <w:szCs w:val="16"/>
        </w:rPr>
      </w:pPr>
    </w:p>
    <w:p w:rsidR="006B6543" w:rsidRPr="00D6348C" w:rsidRDefault="006B6543" w:rsidP="006B6543">
      <w:pPr>
        <w:rPr>
          <w:rFonts w:ascii="Geometr706 Md TL" w:hAnsi="Geometr706 Md TL"/>
          <w:sz w:val="12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40"/>
        <w:gridCol w:w="283"/>
        <w:gridCol w:w="2211"/>
        <w:gridCol w:w="538"/>
        <w:gridCol w:w="236"/>
        <w:gridCol w:w="2260"/>
      </w:tblGrid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267D60" w:rsidRDefault="006B6543" w:rsidP="00D6348C">
            <w:pPr>
              <w:rPr>
                <w:rFonts w:ascii="Geometr706 Md TL" w:hAnsi="Geometr706 Md TL"/>
                <w:sz w:val="20"/>
              </w:rPr>
            </w:pPr>
            <w:r w:rsidRPr="00267D60">
              <w:rPr>
                <w:rFonts w:ascii="Geometr706 Md TL" w:hAnsi="Geometr706 Md TL"/>
                <w:sz w:val="20"/>
              </w:rPr>
              <w:t xml:space="preserve">Kolektīva pilns nosaukums un piederība 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1E53A5" w:rsidRDefault="006B6543" w:rsidP="006B6543">
            <w:pPr>
              <w:rPr>
                <w:rFonts w:ascii="Geometr706 Md TL" w:hAnsi="Geometr706 Md TL"/>
                <w:sz w:val="20"/>
                <w:szCs w:val="52"/>
                <w:u w:val="single"/>
              </w:rPr>
            </w:pPr>
          </w:p>
        </w:tc>
      </w:tr>
      <w:tr w:rsidR="00212AAA" w:rsidRPr="00D6348C" w:rsidTr="00212AAA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AA" w:rsidRPr="00267D60" w:rsidRDefault="00212AAA" w:rsidP="001E53A5">
            <w:pPr>
              <w:rPr>
                <w:rFonts w:ascii="Geometr706 Md TL" w:hAnsi="Geometr706 Md TL"/>
                <w:sz w:val="20"/>
              </w:rPr>
            </w:pPr>
            <w:r w:rsidRPr="00267D60">
              <w:rPr>
                <w:rFonts w:ascii="Geometr706 Md TL" w:hAnsi="Geometr706 Md TL"/>
                <w:sz w:val="20"/>
              </w:rPr>
              <w:t>Kolektīva kvalifikācijas grupa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14"/>
            </w:tblGrid>
            <w:tr w:rsidR="00212AAA" w:rsidTr="00212AAA">
              <w:tc>
                <w:tcPr>
                  <w:tcW w:w="360" w:type="dxa"/>
                </w:tcPr>
                <w:p w:rsidR="00212AAA" w:rsidRDefault="00212AAA" w:rsidP="00267D60">
                  <w:pPr>
                    <w:rPr>
                      <w:rFonts w:ascii="Geometr706 Md TL" w:hAnsi="Geometr706 Md TL"/>
                      <w:sz w:val="20"/>
                      <w:szCs w:val="52"/>
                      <w:u w:val="single"/>
                    </w:rPr>
                  </w:pPr>
                </w:p>
              </w:tc>
            </w:tr>
          </w:tbl>
          <w:p w:rsidR="00212AAA" w:rsidRPr="00267D60" w:rsidRDefault="00212AAA" w:rsidP="00267D60">
            <w:pPr>
              <w:rPr>
                <w:rFonts w:ascii="Geometr706 Md TL" w:hAnsi="Geometr706 Md TL"/>
                <w:sz w:val="20"/>
                <w:szCs w:val="52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A" w:rsidRPr="00267D60" w:rsidRDefault="00212AAA" w:rsidP="00267D60">
            <w:pPr>
              <w:rPr>
                <w:rFonts w:ascii="Geometr706 Md TL" w:hAnsi="Geometr706 Md TL"/>
                <w:sz w:val="20"/>
                <w:szCs w:val="5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AA" w:rsidRPr="00267D60" w:rsidRDefault="00212AAA" w:rsidP="00267D60">
            <w:pPr>
              <w:rPr>
                <w:rFonts w:ascii="Geometr706 Md TL" w:hAnsi="Geometr706 Md TL"/>
                <w:sz w:val="20"/>
                <w:szCs w:val="52"/>
              </w:rPr>
            </w:pPr>
            <w:r>
              <w:rPr>
                <w:rFonts w:ascii="Geometr706 Md TL" w:hAnsi="Geometr706 Md TL"/>
                <w:sz w:val="20"/>
                <w:szCs w:val="52"/>
              </w:rPr>
              <w:t>B grupa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212AAA" w:rsidTr="00212AAA">
              <w:tc>
                <w:tcPr>
                  <w:tcW w:w="312" w:type="dxa"/>
                </w:tcPr>
                <w:p w:rsidR="00212AAA" w:rsidRDefault="00212AAA" w:rsidP="00212AAA">
                  <w:pPr>
                    <w:rPr>
                      <w:rFonts w:ascii="Geometr706 Md TL" w:hAnsi="Geometr706 Md TL"/>
                      <w:sz w:val="20"/>
                      <w:szCs w:val="52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212AAA" w:rsidRPr="00267D60" w:rsidRDefault="00212AAA" w:rsidP="00267D60">
            <w:pPr>
              <w:rPr>
                <w:rFonts w:ascii="Geometr706 Md TL" w:hAnsi="Geometr706 Md TL"/>
                <w:sz w:val="32"/>
                <w:szCs w:val="5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A" w:rsidRPr="00267D60" w:rsidRDefault="00212AAA" w:rsidP="00267D60">
            <w:pPr>
              <w:rPr>
                <w:rFonts w:ascii="Geometr706 Md TL" w:hAnsi="Geometr706 Md TL"/>
                <w:sz w:val="20"/>
                <w:szCs w:val="5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AA" w:rsidRPr="00267D60" w:rsidRDefault="00212AAA" w:rsidP="00267D60">
            <w:pPr>
              <w:rPr>
                <w:rFonts w:ascii="Geometr706 Md TL" w:hAnsi="Geometr706 Md TL"/>
                <w:sz w:val="20"/>
                <w:szCs w:val="52"/>
              </w:rPr>
            </w:pPr>
            <w:r>
              <w:rPr>
                <w:rFonts w:ascii="Geometr706 Md TL" w:hAnsi="Geometr706 Md TL"/>
                <w:sz w:val="20"/>
                <w:szCs w:val="52"/>
              </w:rPr>
              <w:t>C grupa</w:t>
            </w: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Kolektīva vadītāja vārds, uzvārds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Dalībnieku skaits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Kontakttālrunis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E-pasts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Rekvizīti rēķinam:</w:t>
            </w: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Maksātāja nosaukums/vārds uzvārds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267D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Adrese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267D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Reģ. Nr./Pers. kods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267D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Banka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267D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Konta Nr.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267D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</w:tbl>
    <w:p w:rsidR="006B6543" w:rsidRPr="00D6348C" w:rsidRDefault="006B6543" w:rsidP="006B6543">
      <w:pPr>
        <w:rPr>
          <w:rFonts w:ascii="Geometr706 Md TL" w:hAnsi="Geometr706 Md TL"/>
          <w:sz w:val="12"/>
          <w:szCs w:val="16"/>
        </w:rPr>
      </w:pPr>
    </w:p>
    <w:p w:rsidR="006B6543" w:rsidRPr="00D6348C" w:rsidRDefault="006B6543" w:rsidP="006B6543">
      <w:pPr>
        <w:rPr>
          <w:rFonts w:ascii="Geometr706 Md TL" w:hAnsi="Geometr706 Md TL"/>
          <w:b/>
          <w:sz w:val="12"/>
          <w:szCs w:val="16"/>
        </w:rPr>
      </w:pPr>
    </w:p>
    <w:p w:rsidR="006B6543" w:rsidRPr="00D6348C" w:rsidRDefault="006B6543" w:rsidP="006B6543">
      <w:pPr>
        <w:ind w:right="-1093"/>
        <w:jc w:val="center"/>
        <w:rPr>
          <w:rFonts w:ascii="Geometr706 Md TL" w:hAnsi="Geometr706 Md TL"/>
          <w:b/>
          <w:sz w:val="22"/>
          <w:szCs w:val="28"/>
        </w:rPr>
      </w:pPr>
      <w:r w:rsidRPr="00D6348C">
        <w:rPr>
          <w:rFonts w:ascii="Geometr706 Md TL" w:hAnsi="Geometr706 Md TL"/>
          <w:b/>
          <w:sz w:val="22"/>
          <w:szCs w:val="28"/>
        </w:rPr>
        <w:t>Konkursa repertuārs</w:t>
      </w:r>
    </w:p>
    <w:p w:rsidR="006B6543" w:rsidRPr="00D6348C" w:rsidRDefault="006B6543" w:rsidP="006B6543">
      <w:pPr>
        <w:jc w:val="center"/>
        <w:rPr>
          <w:rFonts w:ascii="Geometr706 Md TL" w:hAnsi="Geometr706 Md TL"/>
          <w:b/>
          <w:sz w:val="8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5274"/>
      </w:tblGrid>
      <w:tr w:rsidR="006B6543" w:rsidRPr="00D6348C" w:rsidTr="006B6543">
        <w:trPr>
          <w:trHeight w:val="7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Obligātā repertuāra deja</w:t>
            </w:r>
          </w:p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i/>
                <w:sz w:val="18"/>
                <w:szCs w:val="22"/>
              </w:rPr>
            </w:pPr>
            <w:r w:rsidRPr="00D6348C">
              <w:rPr>
                <w:rFonts w:ascii="Geometr706 Md TL" w:hAnsi="Geometr706 Md TL"/>
                <w:i/>
                <w:sz w:val="18"/>
                <w:szCs w:val="22"/>
              </w:rPr>
              <w:t>(norādīt dejas nosaukumu)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Pirmā izvēles deja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 xml:space="preserve">Nosaukums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Horeogrāfs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Mūzikas autors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Otrā izvēles deja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 xml:space="preserve">Nosaukums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Horeogrāfs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6B6543" w:rsidRPr="00D6348C" w:rsidTr="006B6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Mūzikas autors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</w:tbl>
    <w:p w:rsidR="006B6543" w:rsidRPr="00D6348C" w:rsidRDefault="006B6543" w:rsidP="006B6543">
      <w:pPr>
        <w:rPr>
          <w:rFonts w:ascii="Geometr706 Md TL" w:hAnsi="Geometr706 Md TL"/>
          <w:sz w:val="12"/>
          <w:szCs w:val="16"/>
        </w:rPr>
      </w:pPr>
    </w:p>
    <w:p w:rsidR="00D6348C" w:rsidRPr="00D6348C" w:rsidRDefault="00D6348C" w:rsidP="006B6543">
      <w:pPr>
        <w:rPr>
          <w:rFonts w:ascii="Geometr706 Md TL" w:hAnsi="Geometr706 Md TL"/>
          <w:sz w:val="12"/>
          <w:szCs w:val="16"/>
        </w:rPr>
      </w:pPr>
    </w:p>
    <w:p w:rsidR="006B6543" w:rsidRPr="00267D60" w:rsidRDefault="00D6348C" w:rsidP="00267D60">
      <w:pPr>
        <w:ind w:left="1134"/>
        <w:jc w:val="center"/>
        <w:rPr>
          <w:rFonts w:ascii="Geometr706 Md TL" w:hAnsi="Geometr706 Md TL"/>
          <w:b/>
          <w:sz w:val="22"/>
          <w:szCs w:val="16"/>
        </w:rPr>
      </w:pPr>
      <w:r w:rsidRPr="00267D60">
        <w:rPr>
          <w:rFonts w:ascii="Geometr706 Md TL" w:hAnsi="Geometr706 Md TL"/>
          <w:b/>
          <w:sz w:val="22"/>
          <w:szCs w:val="16"/>
        </w:rPr>
        <w:t>Dalībnieku saraksts</w:t>
      </w:r>
    </w:p>
    <w:p w:rsidR="00D6348C" w:rsidRPr="00267D60" w:rsidRDefault="00D6348C" w:rsidP="00D6348C">
      <w:pPr>
        <w:jc w:val="center"/>
        <w:rPr>
          <w:rFonts w:ascii="Geometr706 Md TL" w:hAnsi="Geometr706 Md TL"/>
          <w:b/>
          <w:sz w:val="8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97"/>
      </w:tblGrid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jc w:val="center"/>
              <w:rPr>
                <w:rFonts w:ascii="Geometr706 Md TL" w:hAnsi="Geometr706 Md TL"/>
                <w:sz w:val="22"/>
                <w:szCs w:val="16"/>
              </w:rPr>
            </w:pPr>
            <w:r w:rsidRPr="00267D60">
              <w:rPr>
                <w:rFonts w:ascii="Geometr706 Md TL" w:hAnsi="Geometr706 Md TL"/>
                <w:sz w:val="20"/>
                <w:szCs w:val="16"/>
              </w:rPr>
              <w:t>Nr. p.k.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  <w:r w:rsidRPr="00267D60">
              <w:rPr>
                <w:rFonts w:ascii="Geometr706 Md TL" w:hAnsi="Geometr706 Md TL"/>
                <w:sz w:val="20"/>
                <w:szCs w:val="16"/>
              </w:rPr>
              <w:t>Konkursa dalībnieka vārds, uzvārds</w:t>
            </w: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D6348C" w:rsidRPr="00267D60" w:rsidTr="00122D15">
        <w:tc>
          <w:tcPr>
            <w:tcW w:w="959" w:type="dxa"/>
            <w:shd w:val="clear" w:color="auto" w:fill="auto"/>
          </w:tcPr>
          <w:p w:rsidR="00D6348C" w:rsidRPr="00267D60" w:rsidRDefault="00D6348C" w:rsidP="00122D15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9497" w:type="dxa"/>
            <w:shd w:val="clear" w:color="auto" w:fill="auto"/>
          </w:tcPr>
          <w:p w:rsidR="00D6348C" w:rsidRPr="00267D60" w:rsidRDefault="00D6348C" w:rsidP="00267D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</w:tbl>
    <w:p w:rsidR="00D6348C" w:rsidRPr="00D6348C" w:rsidRDefault="00D6348C" w:rsidP="00D6348C">
      <w:pPr>
        <w:rPr>
          <w:rFonts w:ascii="Geometr706 Md TL" w:hAnsi="Geometr706 Md TL"/>
          <w:i/>
          <w:sz w:val="20"/>
          <w:szCs w:val="16"/>
        </w:rPr>
      </w:pPr>
      <w:r w:rsidRPr="00267D60">
        <w:rPr>
          <w:rFonts w:ascii="Geometr706 Md TL" w:hAnsi="Geometr706 Md TL"/>
          <w:i/>
          <w:sz w:val="20"/>
          <w:szCs w:val="16"/>
        </w:rPr>
        <w:t>*Ailītes pievienot pēc vajadzības</w:t>
      </w:r>
    </w:p>
    <w:p w:rsidR="006B6543" w:rsidRPr="00D6348C" w:rsidRDefault="006B6543" w:rsidP="006B6543">
      <w:pPr>
        <w:rPr>
          <w:rFonts w:ascii="Geometr706 Md TL" w:hAnsi="Geometr706 Md TL"/>
          <w:sz w:val="12"/>
          <w:szCs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402"/>
        <w:gridCol w:w="2719"/>
        <w:gridCol w:w="4369"/>
      </w:tblGrid>
      <w:tr w:rsidR="006B6543" w:rsidRPr="00D6348C" w:rsidTr="006B654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2719" w:type="dxa"/>
          </w:tcPr>
          <w:p w:rsidR="006B6543" w:rsidRPr="00D6348C" w:rsidRDefault="006B6543" w:rsidP="006B6543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543" w:rsidRPr="00D6348C" w:rsidRDefault="006B6543" w:rsidP="006B6543">
            <w:pPr>
              <w:rPr>
                <w:rFonts w:ascii="Geometr706 Md TL" w:hAnsi="Geometr706 Md TL"/>
                <w:szCs w:val="32"/>
              </w:rPr>
            </w:pPr>
          </w:p>
        </w:tc>
      </w:tr>
      <w:tr w:rsidR="006B6543" w:rsidRPr="00D6348C" w:rsidTr="006B654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Datums</w:t>
            </w:r>
          </w:p>
        </w:tc>
        <w:tc>
          <w:tcPr>
            <w:tcW w:w="2719" w:type="dxa"/>
          </w:tcPr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sz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543" w:rsidRPr="00D6348C" w:rsidRDefault="006B6543" w:rsidP="006B6543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Vadītāja paraksts</w:t>
            </w:r>
          </w:p>
        </w:tc>
      </w:tr>
    </w:tbl>
    <w:p w:rsidR="006B6543" w:rsidRPr="00D6348C" w:rsidRDefault="006B6543" w:rsidP="006B6543">
      <w:pPr>
        <w:rPr>
          <w:rFonts w:ascii="Geometr706 Md TL" w:hAnsi="Geometr706 Md TL"/>
          <w:sz w:val="6"/>
          <w:szCs w:val="10"/>
          <w:lang w:eastAsia="en-US"/>
        </w:rPr>
      </w:pPr>
    </w:p>
    <w:p w:rsidR="006B6543" w:rsidRPr="00D6348C" w:rsidRDefault="006B6543" w:rsidP="006B6543">
      <w:pPr>
        <w:rPr>
          <w:rFonts w:ascii="Geometr706 Md TL" w:hAnsi="Geometr706 Md TL"/>
          <w:sz w:val="6"/>
          <w:szCs w:val="10"/>
          <w:lang w:eastAsia="en-US"/>
        </w:rPr>
      </w:pPr>
    </w:p>
    <w:p w:rsidR="006B6543" w:rsidRPr="00D6348C" w:rsidRDefault="006B6543" w:rsidP="006B6543">
      <w:pPr>
        <w:rPr>
          <w:rFonts w:ascii="Geometr706 Md TL" w:hAnsi="Geometr706 Md TL"/>
          <w:sz w:val="6"/>
          <w:szCs w:val="10"/>
          <w:lang w:eastAsia="en-US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6B6543" w:rsidRPr="00D6348C" w:rsidTr="006B6543">
        <w:trPr>
          <w:jc w:val="center"/>
        </w:trPr>
        <w:tc>
          <w:tcPr>
            <w:tcW w:w="946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6B6543" w:rsidRPr="00D6348C" w:rsidRDefault="006B6543" w:rsidP="006B6543">
            <w:pPr>
              <w:rPr>
                <w:rFonts w:ascii="Geometr706 Md TL" w:eastAsia="Calibri" w:hAnsi="Geometr706 Md TL"/>
                <w:b/>
                <w:sz w:val="16"/>
                <w:lang w:eastAsia="en-US"/>
              </w:rPr>
            </w:pPr>
          </w:p>
          <w:p w:rsidR="006B6543" w:rsidRPr="00D6348C" w:rsidRDefault="006B6543" w:rsidP="006B6543">
            <w:pPr>
              <w:rPr>
                <w:rFonts w:ascii="Geometr706 Md TL" w:eastAsia="Calibri" w:hAnsi="Geometr706 Md TL"/>
                <w:b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Informācija par personas datu apstrādi:</w:t>
            </w:r>
          </w:p>
          <w:p w:rsidR="006B6543" w:rsidRPr="00D6348C" w:rsidRDefault="006B6543" w:rsidP="006B6543">
            <w:pPr>
              <w:ind w:right="-143"/>
              <w:rPr>
                <w:rFonts w:ascii="Geometr706 Md TL" w:eastAsia="Calibri" w:hAnsi="Geometr706 Md TL"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Pārzinis: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</w:t>
            </w:r>
            <w:r w:rsidRPr="00D6348C">
              <w:rPr>
                <w:rFonts w:ascii="Geometr706 Md TL" w:eastAsia="Calibri" w:hAnsi="Geometr706 Md TL"/>
                <w:bCs/>
                <w:sz w:val="16"/>
                <w:lang w:eastAsia="en-US"/>
              </w:rPr>
              <w:t>Bauskas novada pašvaldības iestāde “Bauskas Kultūras centrs”, reģ. Nr. 90000033119.</w:t>
            </w:r>
          </w:p>
          <w:p w:rsidR="006B6543" w:rsidRPr="00D6348C" w:rsidRDefault="006B6543" w:rsidP="00D6348C">
            <w:pPr>
              <w:rPr>
                <w:rFonts w:ascii="Geometr706 Md TL" w:eastAsia="Calibri" w:hAnsi="Geometr706 Md TL"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Kontaktinformācija: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Kalna iela 18, Bauska, Bauskas nov.,</w:t>
            </w:r>
            <w:r w:rsid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LV-3901, tālr. +371 639 23291,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e-pasts: </w:t>
            </w:r>
            <w:hyperlink r:id="rId5" w:history="1">
              <w:r w:rsidRPr="00D6348C">
                <w:rPr>
                  <w:rStyle w:val="Hipersaite"/>
                  <w:rFonts w:ascii="Geometr706 Md TL" w:eastAsia="Calibri" w:hAnsi="Geometr706 Md TL"/>
                  <w:sz w:val="16"/>
                  <w:szCs w:val="22"/>
                  <w:lang w:eastAsia="en-US"/>
                </w:rPr>
                <w:t>kultura@bauska.lv</w:t>
              </w:r>
            </w:hyperlink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>.</w:t>
            </w:r>
          </w:p>
          <w:p w:rsidR="006B6543" w:rsidRPr="00D6348C" w:rsidRDefault="006B6543" w:rsidP="006B6543">
            <w:pPr>
              <w:rPr>
                <w:rFonts w:ascii="Geometr706 Md TL" w:eastAsia="Calibri" w:hAnsi="Geometr706 Md TL"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Nolūks: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</w:t>
            </w:r>
            <w:bookmarkStart w:id="1" w:name="_Hlk520727540"/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>uz pārzini attiecināmu juridisko pienākumu izpildei.</w:t>
            </w:r>
            <w:bookmarkEnd w:id="1"/>
          </w:p>
        </w:tc>
      </w:tr>
    </w:tbl>
    <w:p w:rsidR="006B6543" w:rsidRPr="00D6348C" w:rsidRDefault="006B6543" w:rsidP="006B6543">
      <w:pPr>
        <w:rPr>
          <w:rFonts w:ascii="Geometr706 Md TL" w:hAnsi="Geometr706 Md TL"/>
          <w:sz w:val="2"/>
          <w:szCs w:val="4"/>
        </w:rPr>
      </w:pPr>
    </w:p>
    <w:p w:rsidR="00BD2289" w:rsidRPr="00D6348C" w:rsidRDefault="00BD2289" w:rsidP="006B6543">
      <w:pPr>
        <w:rPr>
          <w:rFonts w:ascii="Geometr706 Md TL" w:hAnsi="Geometr706 Md TL"/>
          <w:sz w:val="2"/>
          <w:szCs w:val="4"/>
        </w:rPr>
      </w:pPr>
    </w:p>
    <w:sectPr w:rsidR="00BD2289" w:rsidRPr="00D6348C" w:rsidSect="006B6543">
      <w:pgSz w:w="11906" w:h="16838"/>
      <w:pgMar w:top="851" w:right="180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metr706 Md TL">
    <w:panose1 w:val="020B0602020203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115A0"/>
    <w:multiLevelType w:val="hybridMultilevel"/>
    <w:tmpl w:val="ADE22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3"/>
    <w:rsid w:val="00122D15"/>
    <w:rsid w:val="001E53A5"/>
    <w:rsid w:val="00212AAA"/>
    <w:rsid w:val="00267D60"/>
    <w:rsid w:val="006951BF"/>
    <w:rsid w:val="006B6543"/>
    <w:rsid w:val="00840092"/>
    <w:rsid w:val="00950FFD"/>
    <w:rsid w:val="00BD2289"/>
    <w:rsid w:val="00D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6FC3-B6D5-48D6-A38B-FF4ADB4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2AA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6B6543"/>
    <w:rPr>
      <w:color w:val="0000FF"/>
      <w:u w:val="single"/>
    </w:rPr>
  </w:style>
  <w:style w:type="table" w:styleId="Reatabula">
    <w:name w:val="Table Grid"/>
    <w:basedOn w:val="Parastatabula"/>
    <w:uiPriority w:val="39"/>
    <w:rsid w:val="00D6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ausk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mailto:kultura@bauska.lv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Elīna Māla</cp:lastModifiedBy>
  <cp:revision>3</cp:revision>
  <dcterms:created xsi:type="dcterms:W3CDTF">2019-09-13T14:01:00Z</dcterms:created>
  <dcterms:modified xsi:type="dcterms:W3CDTF">2019-09-13T14:05:00Z</dcterms:modified>
</cp:coreProperties>
</file>